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AF" w:rsidRDefault="00377C48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 z </w:t>
      </w:r>
      <w:proofErr w:type="gramStart"/>
      <w:r>
        <w:rPr>
          <w:b/>
          <w:sz w:val="24"/>
          <w:szCs w:val="24"/>
        </w:rPr>
        <w:t xml:space="preserve">jednání </w:t>
      </w:r>
      <w:r w:rsidR="00B91BE4" w:rsidRPr="00B91BE4">
        <w:rPr>
          <w:b/>
          <w:sz w:val="24"/>
          <w:szCs w:val="24"/>
        </w:rPr>
        <w:t xml:space="preserve"> Předsednictva</w:t>
      </w:r>
      <w:proofErr w:type="gramEnd"/>
      <w:r w:rsidR="00B91BE4" w:rsidRPr="00B91BE4">
        <w:rPr>
          <w:b/>
          <w:sz w:val="24"/>
          <w:szCs w:val="24"/>
        </w:rPr>
        <w:t xml:space="preserve"> SČKNO ze dne 28. 6. 2021 v </w:t>
      </w:r>
      <w:proofErr w:type="spellStart"/>
      <w:r w:rsidR="00B91BE4" w:rsidRPr="00B91BE4">
        <w:rPr>
          <w:b/>
          <w:sz w:val="24"/>
          <w:szCs w:val="24"/>
        </w:rPr>
        <w:t>Kotojedech</w:t>
      </w:r>
      <w:proofErr w:type="spellEnd"/>
      <w:r w:rsidR="00B91BE4" w:rsidRPr="00B91BE4">
        <w:rPr>
          <w:b/>
          <w:sz w:val="24"/>
          <w:szCs w:val="24"/>
        </w:rPr>
        <w:t xml:space="preserve"> u Kroměříže</w:t>
      </w:r>
    </w:p>
    <w:p w:rsidR="00B91BE4" w:rsidRDefault="00B91BE4">
      <w:pPr>
        <w:rPr>
          <w:b/>
          <w:sz w:val="24"/>
          <w:szCs w:val="24"/>
        </w:rPr>
      </w:pPr>
    </w:p>
    <w:p w:rsidR="00B91BE4" w:rsidRDefault="00B91BE4">
      <w:pPr>
        <w:rPr>
          <w:sz w:val="24"/>
          <w:szCs w:val="24"/>
        </w:rPr>
      </w:pPr>
      <w:r>
        <w:rPr>
          <w:sz w:val="24"/>
          <w:szCs w:val="24"/>
        </w:rPr>
        <w:t xml:space="preserve">Přítomni: MVDr. Otakar Meloun, MUDr. Jiří Tichý, Vít Fiala, Vít </w:t>
      </w:r>
      <w:proofErr w:type="spellStart"/>
      <w:r>
        <w:rPr>
          <w:sz w:val="24"/>
          <w:szCs w:val="24"/>
        </w:rPr>
        <w:t>Glisník</w:t>
      </w:r>
      <w:proofErr w:type="spellEnd"/>
      <w:r>
        <w:rPr>
          <w:sz w:val="24"/>
          <w:szCs w:val="24"/>
        </w:rPr>
        <w:t>, Ing. Karel Černoch, Jan Hruška, Jiří Svatoň</w:t>
      </w:r>
    </w:p>
    <w:p w:rsidR="00B91BE4" w:rsidRDefault="00B91BE4">
      <w:pPr>
        <w:rPr>
          <w:sz w:val="24"/>
          <w:szCs w:val="24"/>
        </w:rPr>
      </w:pPr>
      <w:r>
        <w:rPr>
          <w:sz w:val="24"/>
          <w:szCs w:val="24"/>
        </w:rPr>
        <w:t xml:space="preserve">Za RK:  Mojmír </w:t>
      </w:r>
      <w:proofErr w:type="spellStart"/>
      <w:r>
        <w:rPr>
          <w:sz w:val="24"/>
          <w:szCs w:val="24"/>
        </w:rPr>
        <w:t>Sasák</w:t>
      </w:r>
      <w:proofErr w:type="spellEnd"/>
    </w:p>
    <w:p w:rsidR="00B91BE4" w:rsidRDefault="00B91BE4">
      <w:pPr>
        <w:rPr>
          <w:sz w:val="24"/>
          <w:szCs w:val="24"/>
        </w:rPr>
      </w:pPr>
    </w:p>
    <w:p w:rsidR="00B91BE4" w:rsidRDefault="00B91BE4">
      <w:pPr>
        <w:rPr>
          <w:sz w:val="24"/>
          <w:szCs w:val="24"/>
        </w:rPr>
      </w:pPr>
      <w:r>
        <w:rPr>
          <w:sz w:val="24"/>
          <w:szCs w:val="24"/>
        </w:rPr>
        <w:t xml:space="preserve">Program: </w:t>
      </w:r>
    </w:p>
    <w:p w:rsidR="00B91BE4" w:rsidRDefault="00B91BE4" w:rsidP="00B91B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</w:t>
      </w:r>
    </w:p>
    <w:p w:rsidR="00B91BE4" w:rsidRDefault="00B91BE4" w:rsidP="00B91B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Kontrola minulého zápisu</w:t>
      </w:r>
    </w:p>
    <w:p w:rsidR="00B91BE4" w:rsidRDefault="00B91BE4" w:rsidP="00B91B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Projednání připomínek k ZŘ ČMKU</w:t>
      </w:r>
    </w:p>
    <w:p w:rsidR="00B91BE4" w:rsidRDefault="00B91BE4" w:rsidP="00B91B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STČ</w:t>
      </w:r>
      <w:r w:rsidR="00377C48">
        <w:rPr>
          <w:sz w:val="24"/>
          <w:szCs w:val="24"/>
        </w:rPr>
        <w:t xml:space="preserve"> pobočka</w:t>
      </w:r>
      <w:r>
        <w:rPr>
          <w:sz w:val="24"/>
          <w:szCs w:val="24"/>
        </w:rPr>
        <w:t xml:space="preserve"> SČKNO</w:t>
      </w:r>
    </w:p>
    <w:p w:rsidR="00377C48" w:rsidRDefault="00377C48" w:rsidP="00B91B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377C48" w:rsidRDefault="00377C48" w:rsidP="00B91B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Závěr</w:t>
      </w:r>
    </w:p>
    <w:p w:rsidR="00377C48" w:rsidRDefault="00377C48" w:rsidP="00377C48">
      <w:pPr>
        <w:pStyle w:val="Odstavecseseznamem"/>
        <w:rPr>
          <w:sz w:val="24"/>
          <w:szCs w:val="24"/>
        </w:rPr>
      </w:pPr>
    </w:p>
    <w:p w:rsidR="00377C48" w:rsidRDefault="00377C48" w:rsidP="00377C48">
      <w:pPr>
        <w:pStyle w:val="Odstavecseseznamem"/>
        <w:rPr>
          <w:sz w:val="24"/>
          <w:szCs w:val="24"/>
        </w:rPr>
      </w:pPr>
    </w:p>
    <w:p w:rsidR="00377C48" w:rsidRDefault="00377C48" w:rsidP="00377C48">
      <w:pPr>
        <w:rPr>
          <w:sz w:val="24"/>
          <w:szCs w:val="24"/>
        </w:rPr>
      </w:pPr>
      <w:r w:rsidRPr="00377C48">
        <w:rPr>
          <w:sz w:val="24"/>
          <w:szCs w:val="24"/>
        </w:rPr>
        <w:t xml:space="preserve">Ad 1) Jednání zahájil a přítomné přivítal prezident klubu </w:t>
      </w:r>
    </w:p>
    <w:p w:rsidR="00377C48" w:rsidRDefault="00377C48" w:rsidP="00377C48">
      <w:pPr>
        <w:rPr>
          <w:sz w:val="24"/>
          <w:szCs w:val="24"/>
        </w:rPr>
      </w:pPr>
      <w:r>
        <w:rPr>
          <w:sz w:val="24"/>
          <w:szCs w:val="24"/>
        </w:rPr>
        <w:t>Ad 2) Proběhla kontrola minulého zápisu – bez připomínek</w:t>
      </w:r>
    </w:p>
    <w:p w:rsidR="00BC13F6" w:rsidRDefault="00377C48" w:rsidP="00377C48">
      <w:pPr>
        <w:rPr>
          <w:sz w:val="24"/>
          <w:szCs w:val="24"/>
        </w:rPr>
      </w:pPr>
      <w:r>
        <w:rPr>
          <w:sz w:val="24"/>
          <w:szCs w:val="24"/>
        </w:rPr>
        <w:t xml:space="preserve">Ad 3) </w:t>
      </w:r>
      <w:r w:rsidR="00BC13F6">
        <w:rPr>
          <w:sz w:val="24"/>
          <w:szCs w:val="24"/>
        </w:rPr>
        <w:t>Na webových stránkách ČMKU byla v zápise z jednání předsednictva ČMKU ze dne 16. 6. 2021 zveřejněna výzva k možnosti připomínkovat stávající znění Zápisního řádu ČMKU. Předsednictvo SČKNO pověřuje k jednání o ZŘ ČMKU MVDr. Otakara Melouna.</w:t>
      </w:r>
      <w:bookmarkStart w:id="0" w:name="_GoBack"/>
      <w:bookmarkEnd w:id="0"/>
    </w:p>
    <w:p w:rsidR="00C34B97" w:rsidRDefault="00C34B97" w:rsidP="00377C48">
      <w:pPr>
        <w:rPr>
          <w:sz w:val="24"/>
          <w:szCs w:val="24"/>
        </w:rPr>
      </w:pPr>
      <w:r>
        <w:rPr>
          <w:sz w:val="24"/>
          <w:szCs w:val="24"/>
        </w:rPr>
        <w:t xml:space="preserve">Ad 4) </w:t>
      </w:r>
      <w:r w:rsidR="00225510">
        <w:rPr>
          <w:sz w:val="24"/>
          <w:szCs w:val="24"/>
        </w:rPr>
        <w:t>Předsednictvu SČKNO byl doručen zápis ze schůze KP STČ SČKNO</w:t>
      </w:r>
    </w:p>
    <w:p w:rsidR="00225510" w:rsidRDefault="00225510" w:rsidP="00377C48">
      <w:pPr>
        <w:rPr>
          <w:sz w:val="24"/>
          <w:szCs w:val="24"/>
        </w:rPr>
      </w:pPr>
      <w:r>
        <w:rPr>
          <w:sz w:val="24"/>
          <w:szCs w:val="24"/>
        </w:rPr>
        <w:t>Předsednictvo SČKNO respektuje závěry usnesení výše uvedené schůze ze dne 19. 6. 2021 s </w:t>
      </w:r>
      <w:proofErr w:type="spellStart"/>
      <w:r>
        <w:rPr>
          <w:sz w:val="24"/>
          <w:szCs w:val="24"/>
        </w:rPr>
        <w:t>vyjímkou</w:t>
      </w:r>
      <w:proofErr w:type="spellEnd"/>
      <w:r>
        <w:rPr>
          <w:sz w:val="24"/>
          <w:szCs w:val="24"/>
        </w:rPr>
        <w:t xml:space="preserve"> bodů, které odporují stanovám a směrnicím SČKNO</w:t>
      </w:r>
    </w:p>
    <w:p w:rsidR="00235ACE" w:rsidRDefault="00235ACE" w:rsidP="00377C48">
      <w:pPr>
        <w:rPr>
          <w:sz w:val="24"/>
          <w:szCs w:val="24"/>
        </w:rPr>
      </w:pPr>
      <w:r>
        <w:rPr>
          <w:sz w:val="24"/>
          <w:szCs w:val="24"/>
        </w:rPr>
        <w:t>Usnesení:</w:t>
      </w:r>
    </w:p>
    <w:p w:rsidR="00235ACE" w:rsidRDefault="00235ACE" w:rsidP="00377C4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bod 3)   Žádost</w:t>
      </w:r>
      <w:proofErr w:type="gramEnd"/>
      <w:r>
        <w:rPr>
          <w:sz w:val="24"/>
          <w:szCs w:val="24"/>
        </w:rPr>
        <w:t xml:space="preserve"> o právní subjektivitu pro KP STČ SČKNO</w:t>
      </w:r>
      <w:r w:rsidR="009E397E">
        <w:rPr>
          <w:sz w:val="24"/>
          <w:szCs w:val="24"/>
        </w:rPr>
        <w:t xml:space="preserve"> (není v souladu se stanovami SČKNO)</w:t>
      </w:r>
    </w:p>
    <w:p w:rsidR="00235ACE" w:rsidRDefault="00235ACE" w:rsidP="00377C4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bod 4)   Platí</w:t>
      </w:r>
      <w:proofErr w:type="gramEnd"/>
      <w:r>
        <w:rPr>
          <w:sz w:val="24"/>
          <w:szCs w:val="24"/>
        </w:rPr>
        <w:t xml:space="preserve"> pouze – Členská schůze vyslovila nedůvěru výboru STČ SČKNO</w:t>
      </w:r>
    </w:p>
    <w:p w:rsidR="00235ACE" w:rsidRDefault="00235ACE" w:rsidP="00377C48">
      <w:pPr>
        <w:rPr>
          <w:sz w:val="24"/>
          <w:szCs w:val="24"/>
        </w:rPr>
      </w:pPr>
      <w:r>
        <w:rPr>
          <w:sz w:val="24"/>
          <w:szCs w:val="24"/>
        </w:rPr>
        <w:t xml:space="preserve"> Předsednictvo SČKNO potvrzuje složení výboru STČ SČKNO</w:t>
      </w:r>
      <w:r w:rsidR="0056604E">
        <w:rPr>
          <w:sz w:val="24"/>
          <w:szCs w:val="24"/>
        </w:rPr>
        <w:t xml:space="preserve"> </w:t>
      </w:r>
    </w:p>
    <w:p w:rsidR="00235ACE" w:rsidRDefault="00F668F1" w:rsidP="00377C48">
      <w:pPr>
        <w:rPr>
          <w:sz w:val="24"/>
          <w:szCs w:val="24"/>
        </w:rPr>
      </w:pPr>
      <w:r>
        <w:rPr>
          <w:sz w:val="24"/>
          <w:szCs w:val="24"/>
        </w:rPr>
        <w:t>Ostatní body bez připomínek.</w:t>
      </w:r>
    </w:p>
    <w:p w:rsidR="00F668F1" w:rsidRDefault="00F668F1" w:rsidP="00377C4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 5)  Předsednictvo</w:t>
      </w:r>
      <w:proofErr w:type="gramEnd"/>
      <w:r>
        <w:rPr>
          <w:sz w:val="24"/>
          <w:szCs w:val="24"/>
        </w:rPr>
        <w:t xml:space="preserve"> SČKNO schvaluje návrh hlavičkového dopisního papíru a razítka SČKNO</w:t>
      </w:r>
    </w:p>
    <w:p w:rsidR="00F668F1" w:rsidRDefault="00F668F1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Předsednictvo SČKNO registruje stížnost Ing. Martiny Ciprové – závěrečné stanovisko bude sděleno po vyšetření celé události. Podnět k vyšetření byl podán dne 31. 5.2021</w:t>
      </w:r>
    </w:p>
    <w:p w:rsidR="00C91D0C" w:rsidRDefault="00F668F1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webových stránká</w:t>
      </w:r>
      <w:r w:rsidR="00C91D0C">
        <w:rPr>
          <w:sz w:val="24"/>
          <w:szCs w:val="24"/>
        </w:rPr>
        <w:t>ch bude uveřejněn kontaktní e-mail pro z</w:t>
      </w:r>
      <w:r w:rsidR="00B03686">
        <w:rPr>
          <w:sz w:val="24"/>
          <w:szCs w:val="24"/>
        </w:rPr>
        <w:t xml:space="preserve">áležitosti </w:t>
      </w:r>
      <w:r w:rsidR="00C91D0C">
        <w:rPr>
          <w:sz w:val="24"/>
          <w:szCs w:val="24"/>
        </w:rPr>
        <w:t>předsednictva SČKNO</w:t>
      </w:r>
      <w:r w:rsidR="00B03686">
        <w:rPr>
          <w:sz w:val="24"/>
          <w:szCs w:val="24"/>
        </w:rPr>
        <w:t xml:space="preserve"> (</w:t>
      </w:r>
      <w:r w:rsidR="00C91D0C">
        <w:rPr>
          <w:sz w:val="24"/>
          <w:szCs w:val="24"/>
        </w:rPr>
        <w:t>přístup Radek Říha, Jiří Svatoň)</w:t>
      </w:r>
    </w:p>
    <w:p w:rsidR="00C91D0C" w:rsidRDefault="00C91D0C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Předsednictvo SČKNO schvaluje pana Františka Matouše na základě splněných hospitací na bonitacích bonitačním rozhodčím</w:t>
      </w:r>
    </w:p>
    <w:p w:rsidR="0056604E" w:rsidRDefault="0056604E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 SV byla oznámena nová adresa pro doručování (e-mail)</w:t>
      </w:r>
    </w:p>
    <w:p w:rsidR="0056604E" w:rsidRDefault="0056604E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Předsednictvo jmenuje dva delegáty na zasedání WUSV po skončení BSZS</w:t>
      </w:r>
    </w:p>
    <w:p w:rsidR="0056604E" w:rsidRDefault="0056604E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ÚPCH předložil konečný plán akcí na rok 2022</w:t>
      </w:r>
    </w:p>
    <w:p w:rsidR="00FC57D7" w:rsidRDefault="00FC57D7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ÚPCH informoval o probíhajících přípravách KVV 2021</w:t>
      </w:r>
    </w:p>
    <w:p w:rsidR="00FC57D7" w:rsidRDefault="00FC57D7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ÚPV informoval o přípravách MM SČKNO 2021</w:t>
      </w:r>
    </w:p>
    <w:p w:rsidR="006B71D2" w:rsidRDefault="006B71D2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Předsednictvo SČKNO projednalo existenci FCB profilu s</w:t>
      </w:r>
      <w:r w:rsidR="00202A6A">
        <w:rPr>
          <w:sz w:val="24"/>
          <w:szCs w:val="24"/>
        </w:rPr>
        <w:t> </w:t>
      </w:r>
      <w:r>
        <w:rPr>
          <w:sz w:val="24"/>
          <w:szCs w:val="24"/>
        </w:rPr>
        <w:t>názvem</w:t>
      </w:r>
      <w:r w:rsidR="00202A6A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 </w:t>
      </w:r>
      <w:r w:rsidR="00202A6A">
        <w:rPr>
          <w:sz w:val="24"/>
          <w:szCs w:val="24"/>
        </w:rPr>
        <w:t>Český klub německých ovčáků“ Č</w:t>
      </w:r>
      <w:r>
        <w:rPr>
          <w:sz w:val="24"/>
          <w:szCs w:val="24"/>
        </w:rPr>
        <w:t>tenáři jsou uváděni v omyl, že se jedná o oficiální profil SČKNO. Jednatel vyzve písemně provozovatele ke zrušení, nebo přejmenování tohoto profilu.</w:t>
      </w:r>
    </w:p>
    <w:p w:rsidR="00202A6A" w:rsidRDefault="00202A6A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Předsednictvu SČKNO byl doručen dopis – článek od prezidenta WUSV p. Petra </w:t>
      </w:r>
      <w:proofErr w:type="spellStart"/>
      <w:r>
        <w:rPr>
          <w:sz w:val="24"/>
          <w:szCs w:val="24"/>
        </w:rPr>
        <w:t>Messlera</w:t>
      </w:r>
      <w:proofErr w:type="spellEnd"/>
      <w:r>
        <w:rPr>
          <w:sz w:val="24"/>
          <w:szCs w:val="24"/>
        </w:rPr>
        <w:t xml:space="preserve"> s názvem „ Nejdřív miluj svého psa a sport je až na druhém místě“. Po přeložení bude článek zveřejněn ve zpravodaji a na klubových stránkách.</w:t>
      </w:r>
    </w:p>
    <w:p w:rsidR="009E397E" w:rsidRDefault="009E397E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Jednatel ve spolupráci s panem Radkem Říhou zajistí zveřejnění – vzpomínku (zpravodaj) na pana Jiřího </w:t>
      </w:r>
      <w:proofErr w:type="spellStart"/>
      <w:r>
        <w:rPr>
          <w:sz w:val="24"/>
          <w:szCs w:val="24"/>
        </w:rPr>
        <w:t>Honajzera</w:t>
      </w:r>
      <w:proofErr w:type="spellEnd"/>
      <w:r>
        <w:rPr>
          <w:sz w:val="24"/>
          <w:szCs w:val="24"/>
        </w:rPr>
        <w:t>.</w:t>
      </w:r>
    </w:p>
    <w:p w:rsidR="009E397E" w:rsidRDefault="009E397E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Plnochrupost</w:t>
      </w:r>
      <w:proofErr w:type="spellEnd"/>
      <w:r>
        <w:rPr>
          <w:sz w:val="24"/>
          <w:szCs w:val="24"/>
        </w:rPr>
        <w:t xml:space="preserve">: </w:t>
      </w:r>
    </w:p>
    <w:p w:rsidR="009E397E" w:rsidRDefault="009E397E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Odeta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Tyrušky</w:t>
      </w:r>
      <w:proofErr w:type="spellEnd"/>
      <w:r>
        <w:rPr>
          <w:sz w:val="24"/>
          <w:szCs w:val="24"/>
        </w:rPr>
        <w:t xml:space="preserve">         RFID:981098104872003 – uznána</w:t>
      </w:r>
    </w:p>
    <w:p w:rsidR="009E397E" w:rsidRDefault="009E397E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Amel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Kavar</w:t>
      </w:r>
      <w:proofErr w:type="spellEnd"/>
      <w:r>
        <w:rPr>
          <w:sz w:val="24"/>
          <w:szCs w:val="24"/>
        </w:rPr>
        <w:t xml:space="preserve">         RFID-953010002493709 -  uznána</w:t>
      </w:r>
    </w:p>
    <w:p w:rsidR="009E397E" w:rsidRDefault="009E397E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Zapůjčení </w:t>
      </w:r>
      <w:proofErr w:type="gramStart"/>
      <w:r>
        <w:rPr>
          <w:sz w:val="24"/>
          <w:szCs w:val="24"/>
        </w:rPr>
        <w:t xml:space="preserve">feny    </w:t>
      </w:r>
      <w:r w:rsidR="00FC57D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Bess</w:t>
      </w:r>
      <w:proofErr w:type="spellEnd"/>
      <w:proofErr w:type="gram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Waag</w:t>
      </w:r>
      <w:proofErr w:type="spellEnd"/>
      <w:r>
        <w:rPr>
          <w:sz w:val="24"/>
          <w:szCs w:val="24"/>
        </w:rPr>
        <w:t xml:space="preserve">-Flus, </w:t>
      </w:r>
      <w:proofErr w:type="spellStart"/>
      <w:r>
        <w:rPr>
          <w:sz w:val="24"/>
          <w:szCs w:val="24"/>
        </w:rPr>
        <w:t>maj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Walková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Pučanová</w:t>
      </w:r>
      <w:proofErr w:type="spellEnd"/>
      <w:r>
        <w:rPr>
          <w:sz w:val="24"/>
          <w:szCs w:val="24"/>
        </w:rPr>
        <w:t xml:space="preserve"> Ivana</w:t>
      </w:r>
    </w:p>
    <w:p w:rsidR="009E397E" w:rsidRDefault="009E397E" w:rsidP="009E397E">
      <w:pPr>
        <w:rPr>
          <w:sz w:val="24"/>
          <w:szCs w:val="24"/>
        </w:rPr>
      </w:pPr>
    </w:p>
    <w:p w:rsidR="009E397E" w:rsidRDefault="009E397E" w:rsidP="009E397E">
      <w:pPr>
        <w:rPr>
          <w:sz w:val="24"/>
          <w:szCs w:val="24"/>
        </w:rPr>
      </w:pPr>
    </w:p>
    <w:p w:rsidR="009E397E" w:rsidRDefault="009E397E" w:rsidP="009E397E">
      <w:pPr>
        <w:rPr>
          <w:sz w:val="24"/>
          <w:szCs w:val="24"/>
        </w:rPr>
      </w:pPr>
      <w:r>
        <w:rPr>
          <w:sz w:val="24"/>
          <w:szCs w:val="24"/>
        </w:rPr>
        <w:t>Skončeno: 19:30hod</w:t>
      </w:r>
    </w:p>
    <w:p w:rsidR="009E397E" w:rsidRDefault="009E397E" w:rsidP="009E39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Zapsal : Jan</w:t>
      </w:r>
      <w:proofErr w:type="gramEnd"/>
      <w:r>
        <w:rPr>
          <w:sz w:val="24"/>
          <w:szCs w:val="24"/>
        </w:rPr>
        <w:t xml:space="preserve"> Hruška</w:t>
      </w:r>
    </w:p>
    <w:p w:rsidR="009E397E" w:rsidRDefault="009E397E" w:rsidP="009E397E">
      <w:pPr>
        <w:rPr>
          <w:sz w:val="24"/>
          <w:szCs w:val="24"/>
        </w:rPr>
      </w:pPr>
    </w:p>
    <w:p w:rsidR="009E397E" w:rsidRDefault="009E397E" w:rsidP="009E397E">
      <w:pPr>
        <w:rPr>
          <w:sz w:val="24"/>
          <w:szCs w:val="24"/>
        </w:rPr>
      </w:pPr>
    </w:p>
    <w:p w:rsidR="009E397E" w:rsidRDefault="009E397E" w:rsidP="009E397E">
      <w:pPr>
        <w:rPr>
          <w:sz w:val="24"/>
          <w:szCs w:val="24"/>
        </w:rPr>
      </w:pPr>
    </w:p>
    <w:p w:rsidR="009E397E" w:rsidRDefault="009E397E" w:rsidP="009E397E">
      <w:pPr>
        <w:rPr>
          <w:sz w:val="24"/>
          <w:szCs w:val="24"/>
        </w:rPr>
      </w:pPr>
    </w:p>
    <w:p w:rsidR="009E397E" w:rsidRDefault="009E397E" w:rsidP="009E397E">
      <w:pPr>
        <w:rPr>
          <w:sz w:val="24"/>
          <w:szCs w:val="24"/>
        </w:rPr>
      </w:pPr>
    </w:p>
    <w:p w:rsidR="009E397E" w:rsidRDefault="009E397E" w:rsidP="009E397E">
      <w:pPr>
        <w:rPr>
          <w:sz w:val="24"/>
          <w:szCs w:val="24"/>
        </w:rPr>
      </w:pPr>
    </w:p>
    <w:p w:rsidR="009E397E" w:rsidRDefault="009E397E" w:rsidP="009E397E">
      <w:pPr>
        <w:rPr>
          <w:sz w:val="24"/>
          <w:szCs w:val="24"/>
        </w:rPr>
      </w:pPr>
    </w:p>
    <w:p w:rsidR="009E397E" w:rsidRDefault="009E397E" w:rsidP="009E397E">
      <w:pPr>
        <w:rPr>
          <w:sz w:val="24"/>
          <w:szCs w:val="24"/>
        </w:rPr>
      </w:pPr>
    </w:p>
    <w:p w:rsidR="009E397E" w:rsidRDefault="009E397E" w:rsidP="009E397E">
      <w:pPr>
        <w:rPr>
          <w:sz w:val="24"/>
          <w:szCs w:val="24"/>
        </w:rPr>
      </w:pPr>
    </w:p>
    <w:p w:rsidR="009E397E" w:rsidRDefault="009E397E" w:rsidP="009E397E">
      <w:pPr>
        <w:rPr>
          <w:sz w:val="24"/>
          <w:szCs w:val="24"/>
        </w:rPr>
      </w:pPr>
    </w:p>
    <w:p w:rsidR="009E397E" w:rsidRDefault="009E397E" w:rsidP="009E397E">
      <w:pPr>
        <w:rPr>
          <w:sz w:val="24"/>
          <w:szCs w:val="24"/>
        </w:rPr>
      </w:pPr>
    </w:p>
    <w:p w:rsidR="009E397E" w:rsidRDefault="009E397E" w:rsidP="009E397E">
      <w:pPr>
        <w:rPr>
          <w:sz w:val="24"/>
          <w:szCs w:val="24"/>
        </w:rPr>
      </w:pPr>
    </w:p>
    <w:p w:rsidR="009E397E" w:rsidRDefault="009E397E" w:rsidP="009E397E">
      <w:pPr>
        <w:rPr>
          <w:sz w:val="24"/>
          <w:szCs w:val="24"/>
        </w:rPr>
      </w:pPr>
    </w:p>
    <w:p w:rsidR="009E397E" w:rsidRPr="009E397E" w:rsidRDefault="009E397E" w:rsidP="009E397E">
      <w:pPr>
        <w:rPr>
          <w:sz w:val="24"/>
          <w:szCs w:val="24"/>
        </w:rPr>
      </w:pPr>
    </w:p>
    <w:p w:rsidR="0056604E" w:rsidRDefault="0056604E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</w:p>
    <w:p w:rsidR="00C91D0C" w:rsidRDefault="00C91D0C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</w:p>
    <w:p w:rsidR="00C91D0C" w:rsidRDefault="00C91D0C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</w:p>
    <w:p w:rsidR="00F668F1" w:rsidRDefault="00F668F1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68F1" w:rsidRDefault="00F668F1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</w:p>
    <w:p w:rsidR="00F668F1" w:rsidRPr="00F668F1" w:rsidRDefault="00F668F1" w:rsidP="00F668F1">
      <w:pPr>
        <w:pStyle w:val="Odstavecseseznamem"/>
        <w:numPr>
          <w:ilvl w:val="0"/>
          <w:numId w:val="4"/>
        </w:numPr>
        <w:rPr>
          <w:sz w:val="24"/>
          <w:szCs w:val="24"/>
        </w:rPr>
      </w:pPr>
    </w:p>
    <w:p w:rsidR="00F668F1" w:rsidRPr="00F668F1" w:rsidRDefault="00F668F1" w:rsidP="00F668F1">
      <w:pPr>
        <w:pStyle w:val="Odstavecseseznamem"/>
        <w:numPr>
          <w:ilvl w:val="0"/>
          <w:numId w:val="3"/>
        </w:numPr>
        <w:rPr>
          <w:sz w:val="24"/>
          <w:szCs w:val="24"/>
        </w:rPr>
      </w:pPr>
    </w:p>
    <w:p w:rsidR="00235ACE" w:rsidRDefault="00235ACE" w:rsidP="00377C48">
      <w:pPr>
        <w:rPr>
          <w:sz w:val="24"/>
          <w:szCs w:val="24"/>
        </w:rPr>
      </w:pPr>
    </w:p>
    <w:p w:rsidR="00377C48" w:rsidRPr="00377C48" w:rsidRDefault="00377C48" w:rsidP="00377C48">
      <w:pPr>
        <w:rPr>
          <w:sz w:val="24"/>
          <w:szCs w:val="24"/>
        </w:rPr>
      </w:pPr>
      <w:r w:rsidRPr="00377C48">
        <w:rPr>
          <w:sz w:val="24"/>
          <w:szCs w:val="24"/>
        </w:rPr>
        <w:t xml:space="preserve">   </w:t>
      </w:r>
    </w:p>
    <w:sectPr w:rsidR="00377C48" w:rsidRPr="0037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20A8"/>
    <w:multiLevelType w:val="hybridMultilevel"/>
    <w:tmpl w:val="8A7E8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83B56"/>
    <w:multiLevelType w:val="hybridMultilevel"/>
    <w:tmpl w:val="12F21F68"/>
    <w:lvl w:ilvl="0" w:tplc="4FA25700">
      <w:start w:val="1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442A4BDE"/>
    <w:multiLevelType w:val="hybridMultilevel"/>
    <w:tmpl w:val="1D50C950"/>
    <w:lvl w:ilvl="0" w:tplc="128CE2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270BF"/>
    <w:multiLevelType w:val="hybridMultilevel"/>
    <w:tmpl w:val="DC3C8B38"/>
    <w:lvl w:ilvl="0" w:tplc="2CE4A4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E4"/>
    <w:rsid w:val="000B247E"/>
    <w:rsid w:val="00202A6A"/>
    <w:rsid w:val="00225510"/>
    <w:rsid w:val="002274F5"/>
    <w:rsid w:val="00235ACE"/>
    <w:rsid w:val="00377C48"/>
    <w:rsid w:val="0056604E"/>
    <w:rsid w:val="00567E84"/>
    <w:rsid w:val="006B71D2"/>
    <w:rsid w:val="009E397E"/>
    <w:rsid w:val="00AF3419"/>
    <w:rsid w:val="00B03686"/>
    <w:rsid w:val="00B91BE4"/>
    <w:rsid w:val="00BC13F6"/>
    <w:rsid w:val="00C34B97"/>
    <w:rsid w:val="00C91D0C"/>
    <w:rsid w:val="00F668F1"/>
    <w:rsid w:val="00F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CEC66-6B03-4F53-8446-4510FB81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F0DE2452</Template>
  <TotalTime>214</TotalTime>
  <Pages>3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Svatoň</dc:creator>
  <cp:keywords/>
  <dc:description/>
  <cp:lastModifiedBy>Jiří Svatoň</cp:lastModifiedBy>
  <cp:revision>3</cp:revision>
  <dcterms:created xsi:type="dcterms:W3CDTF">2021-07-01T05:26:00Z</dcterms:created>
  <dcterms:modified xsi:type="dcterms:W3CDTF">2021-07-07T04:20:00Z</dcterms:modified>
</cp:coreProperties>
</file>